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35B5AA08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845160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3D1A3EC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5F14C458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8B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45160">
        <w:rPr>
          <w:rFonts w:ascii="Times New Roman" w:eastAsia="Times New Roman" w:hAnsi="Times New Roman" w:cs="Times New Roman"/>
          <w:sz w:val="28"/>
          <w:szCs w:val="28"/>
        </w:rPr>
        <w:t>05</w:t>
      </w:r>
      <w:r w:rsidR="00F9461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845160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3FDC55" w14:textId="27034C23" w:rsidR="000C42D4" w:rsidRDefault="000C42D4" w:rsidP="008B11A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А.К., представители Территориального фонда обязательного медицинского страхования Республики Тыва, в лице директора </w:t>
      </w:r>
      <w:r w:rsidR="0003749A">
        <w:rPr>
          <w:rFonts w:ascii="Times New Roman" w:hAnsi="Times New Roman" w:cs="Times New Roman"/>
          <w:sz w:val="28"/>
          <w:szCs w:val="28"/>
        </w:rPr>
        <w:t>Полежаевой Т.И.</w:t>
      </w:r>
      <w:r>
        <w:rPr>
          <w:rFonts w:ascii="Times New Roman" w:hAnsi="Times New Roman" w:cs="Times New Roman"/>
          <w:sz w:val="28"/>
          <w:szCs w:val="28"/>
        </w:rPr>
        <w:t xml:space="preserve">, представители страховых медицинских организаций, в лице </w:t>
      </w:r>
      <w:r w:rsidR="0003749A">
        <w:rPr>
          <w:rFonts w:ascii="Times New Roman" w:hAnsi="Times New Roman" w:cs="Times New Roman"/>
          <w:sz w:val="28"/>
          <w:szCs w:val="28"/>
        </w:rPr>
        <w:t>исполняющего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директора Административного Структурного Подразделения ООО «Капитал МС» - Филиала в Республике Тыва </w:t>
      </w:r>
      <w:r w:rsidR="0003749A">
        <w:rPr>
          <w:rFonts w:ascii="Times New Roman" w:hAnsi="Times New Roman" w:cs="Times New Roman"/>
          <w:sz w:val="28"/>
          <w:szCs w:val="28"/>
        </w:rPr>
        <w:t>Сат Э.Д.</w:t>
      </w:r>
      <w:r>
        <w:rPr>
          <w:rFonts w:ascii="Times New Roman" w:hAnsi="Times New Roman" w:cs="Times New Roman"/>
          <w:sz w:val="28"/>
          <w:szCs w:val="28"/>
        </w:rPr>
        <w:t xml:space="preserve">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03749A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</w:t>
      </w:r>
      <w:r w:rsidR="00845160">
        <w:rPr>
          <w:rFonts w:ascii="Times New Roman" w:eastAsia="Times New Roman" w:hAnsi="Times New Roman" w:cs="Times New Roman"/>
          <w:sz w:val="28"/>
          <w:szCs w:val="28"/>
        </w:rPr>
        <w:t>30.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845160">
        <w:rPr>
          <w:rFonts w:ascii="Times New Roman" w:eastAsia="Times New Roman" w:hAnsi="Times New Roman" w:cs="Times New Roman"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Территориальной программы государственных гарантий бесплатного оказания гражданам медицинской помощи в Республике Тыва на 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03749A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3C81E103" w:rsidR="000C42D4" w:rsidRDefault="000C42D4" w:rsidP="005B0E0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03749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61542728" w14:textId="23559C61" w:rsidR="00845160" w:rsidRPr="009C383C" w:rsidRDefault="00F9461E" w:rsidP="00DE7F4E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84379917"/>
      <w:r w:rsidRPr="0003749A">
        <w:rPr>
          <w:rFonts w:ascii="Times New Roman" w:hAnsi="Times New Roman" w:cs="Times New Roman"/>
          <w:sz w:val="28"/>
          <w:szCs w:val="28"/>
        </w:rPr>
        <w:t xml:space="preserve"> </w:t>
      </w:r>
      <w:r w:rsidR="009C383C">
        <w:rPr>
          <w:rFonts w:ascii="Times New Roman" w:hAnsi="Times New Roman" w:cs="Times New Roman"/>
          <w:sz w:val="28"/>
          <w:szCs w:val="28"/>
        </w:rPr>
        <w:t>а</w:t>
      </w:r>
      <w:r w:rsidR="00845160">
        <w:rPr>
          <w:rFonts w:ascii="Times New Roman" w:hAnsi="Times New Roman" w:cs="Times New Roman"/>
          <w:sz w:val="28"/>
          <w:szCs w:val="28"/>
        </w:rPr>
        <w:t>бзац</w:t>
      </w:r>
      <w:r w:rsidR="009C383C">
        <w:rPr>
          <w:rFonts w:ascii="Times New Roman" w:hAnsi="Times New Roman" w:cs="Times New Roman"/>
          <w:sz w:val="28"/>
          <w:szCs w:val="28"/>
        </w:rPr>
        <w:t>ы с</w:t>
      </w:r>
      <w:r w:rsidR="00845160">
        <w:rPr>
          <w:rFonts w:ascii="Times New Roman" w:hAnsi="Times New Roman" w:cs="Times New Roman"/>
          <w:sz w:val="28"/>
          <w:szCs w:val="28"/>
        </w:rPr>
        <w:t xml:space="preserve"> 2</w:t>
      </w:r>
      <w:r w:rsidR="009C383C">
        <w:rPr>
          <w:rFonts w:ascii="Times New Roman" w:hAnsi="Times New Roman" w:cs="Times New Roman"/>
          <w:sz w:val="28"/>
          <w:szCs w:val="28"/>
        </w:rPr>
        <w:t xml:space="preserve"> по </w:t>
      </w:r>
      <w:r w:rsidR="00845160">
        <w:rPr>
          <w:rFonts w:ascii="Times New Roman" w:hAnsi="Times New Roman" w:cs="Times New Roman"/>
          <w:sz w:val="28"/>
          <w:szCs w:val="28"/>
        </w:rPr>
        <w:t>4 пункта 1.2.7. «</w:t>
      </w:r>
      <w:r w:rsidR="00845160" w:rsidRPr="00845160">
        <w:rPr>
          <w:rFonts w:ascii="Times New Roman" w:hAnsi="Times New Roman" w:cs="Times New Roman"/>
          <w:sz w:val="28"/>
          <w:szCs w:val="28"/>
        </w:rPr>
        <w:t>Расчет объема финансового обеспечения фельдшерских здравпунктов, фельдшерско-акушерских пунктов</w:t>
      </w:r>
      <w:r w:rsidR="00845160">
        <w:rPr>
          <w:rFonts w:ascii="Times New Roman" w:hAnsi="Times New Roman" w:cs="Times New Roman"/>
          <w:sz w:val="28"/>
          <w:szCs w:val="28"/>
        </w:rPr>
        <w:t xml:space="preserve">» раздела </w:t>
      </w:r>
      <w:r w:rsidR="008451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45160">
        <w:rPr>
          <w:rFonts w:ascii="Times New Roman" w:hAnsi="Times New Roman" w:cs="Times New Roman"/>
          <w:sz w:val="28"/>
          <w:szCs w:val="28"/>
        </w:rPr>
        <w:t xml:space="preserve"> заменить на</w:t>
      </w:r>
      <w:r w:rsidR="009C383C">
        <w:rPr>
          <w:rFonts w:ascii="Times New Roman" w:hAnsi="Times New Roman" w:cs="Times New Roman"/>
          <w:sz w:val="28"/>
          <w:szCs w:val="28"/>
        </w:rPr>
        <w:t>:</w:t>
      </w:r>
    </w:p>
    <w:p w14:paraId="60907CF2" w14:textId="4D698034" w:rsidR="009C383C" w:rsidRPr="009C383C" w:rsidRDefault="009C383C" w:rsidP="009C383C">
      <w:pPr>
        <w:pStyle w:val="a7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«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-фельдшерский здравпункт, фельдшерско-акушерский пункт, обслуживающий от 101 до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00 жителей – 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2 745,0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(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1 533,7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по РФ x коэффициент доступности 1,043 x коэффициент дифференциации по Республике Тыва 1,7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14:paraId="22162795" w14:textId="7AD769E5" w:rsidR="009C383C" w:rsidRPr="009C383C" w:rsidRDefault="009C383C" w:rsidP="009C383C">
      <w:pPr>
        <w:pStyle w:val="a7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-фельдшерский здравпункт, фельдшерско-акушерский пункт, обслуживающий от 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01 до 1500 жителей – 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5 490,2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(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3 067,5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по РФ x коэффициент доступности 1,043 x коэффициент дифференциации по Республике Тыва 1,7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14:paraId="265CF2C2" w14:textId="1088332C" w:rsidR="009C383C" w:rsidRPr="00845160" w:rsidRDefault="009C383C" w:rsidP="009C383C">
      <w:pPr>
        <w:pStyle w:val="a7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-фельдшерский здравпункт, фельдшерско-акушерский пункт, обслуживающий от 1501 до 2000 жителей – 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5 490,2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(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3067,5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 по РФ x коэффициент доступности 1,043 x коэффициент дифференциации по Республике Тыва 1,7</w:t>
      </w:r>
      <w:r w:rsidR="00AF3A65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Pr="009C383C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14:paraId="2FBEE53B" w14:textId="43453D9F" w:rsidR="00845160" w:rsidRDefault="00B44FB5" w:rsidP="00DE7F4E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бзац 28 пункта 2.1. «</w:t>
      </w:r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параметры оплаты медицинской помощи по КСГ, определяющие стоимость законченного случая лечения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845160" w:rsidRPr="00845160">
        <w:t xml:space="preserve"> </w:t>
      </w:r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раздела II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слова «</w:t>
      </w: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коэффициент </w:t>
      </w:r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достижения целевых показателей уровня заработной платы медицинских работников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spellStart"/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КДзп</w:t>
      </w:r>
      <w:proofErr w:type="spellEnd"/>
      <w:r w:rsidR="00845160" w:rsidRP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» заменить слова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коэффициент доступности</w:t>
      </w:r>
      <w:r w:rsidR="0084516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259D8EC" w14:textId="03B59CEA" w:rsidR="00B44FB5" w:rsidRPr="00B44FB5" w:rsidRDefault="00B44FB5" w:rsidP="00B44FB5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абзац 28 пункта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.1. «Основные параметры оплаты медицинской помощи по КСГ, определяющие стоимость законченного случая лечения» раздела II слова «коэффициент достижения целевых показателей уровня заработной платы медицинских работников (</w:t>
      </w:r>
      <w:proofErr w:type="spellStart"/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КДзп</w:t>
      </w:r>
      <w:proofErr w:type="spellEnd"/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)» заменить словами «коэффициент доступности»;</w:t>
      </w:r>
    </w:p>
    <w:p w14:paraId="0223DC55" w14:textId="3020A93E" w:rsidR="00F9461E" w:rsidRPr="00B44FB5" w:rsidRDefault="00AE7A5D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</w:t>
      </w:r>
      <w:r w:rsidR="00F9461E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</w:t>
      </w:r>
      <w:r w:rsid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9461E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 w:rsid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9461E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  <w:r w:rsid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медицинских организаций, работающих в системе ОМС Республики Тыва </w:t>
      </w: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9461E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9461E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740A1B5" w14:textId="19D8FC33" w:rsidR="00F9461E" w:rsidRPr="00B44FB5" w:rsidRDefault="00AE7A5D" w:rsidP="00CC62F2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A5D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</w:t>
      </w:r>
      <w:r w:rsidR="00F9461E"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</w:t>
      </w:r>
      <w:r w:rsid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9461E"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 w:rsid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9461E" w:rsidRPr="00F946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  <w:r w:rsid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2026 год</w:t>
      </w:r>
      <w:r w:rsidR="00F9461E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9461E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46B82B1B" w14:textId="185A0E1A" w:rsidR="00270D00" w:rsidRPr="00B44FB5" w:rsidRDefault="0003749A" w:rsidP="00CC62F2">
      <w:pPr>
        <w:pStyle w:val="a7"/>
        <w:numPr>
          <w:ilvl w:val="1"/>
          <w:numId w:val="1"/>
        </w:numPr>
        <w:tabs>
          <w:tab w:val="left" w:pos="567"/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_Hlk18852141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57F" w:rsidRPr="00C6357F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270D00" w:rsidRPr="004A128E">
        <w:rPr>
          <w:rFonts w:ascii="Times New Roman" w:hAnsi="Times New Roman" w:cs="Times New Roman"/>
          <w:sz w:val="28"/>
          <w:szCs w:val="28"/>
        </w:rPr>
        <w:t xml:space="preserve"> год </w:t>
      </w:r>
      <w:r w:rsidR="00270D00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медицинских организаций (структурных подразделений медицинских организаций),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  <w:r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2026 год</w:t>
      </w:r>
      <w:r w:rsidR="00270D00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270D00" w:rsidRPr="00B44FB5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Pr="00B44FB5">
        <w:rPr>
          <w:rFonts w:ascii="Times New Roman" w:hAnsi="Times New Roman" w:cs="Times New Roman"/>
          <w:sz w:val="28"/>
          <w:szCs w:val="28"/>
        </w:rPr>
        <w:t>3</w:t>
      </w:r>
      <w:r w:rsidR="00270D00" w:rsidRPr="00B44FB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bookmarkEnd w:id="0"/>
    <w:bookmarkEnd w:id="1"/>
    <w:p w14:paraId="1825A506" w14:textId="6071C6CA" w:rsidR="00F355E6" w:rsidRPr="00B44FB5" w:rsidRDefault="007C70B2" w:rsidP="00CC62F2">
      <w:pPr>
        <w:pStyle w:val="a7"/>
        <w:numPr>
          <w:ilvl w:val="1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6357F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</w:t>
      </w:r>
      <w:r w:rsidR="00F9461E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355E6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</w:t>
      </w:r>
      <w:bookmarkStart w:id="2" w:name="_Hlk191574037"/>
      <w:r w:rsidR="00F355E6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6357F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355E6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</w:t>
      </w:r>
      <w:r w:rsid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355E6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«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  <w:r w:rsid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медицинских организаций системы ОМС Республики Тыва, </w:t>
      </w:r>
      <w:r w:rsidR="00B44FB5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  <w:r w:rsidR="00C6357F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C6357F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355E6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bookmarkEnd w:id="2"/>
      <w:r w:rsidR="00F355E6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с приложением №</w:t>
      </w:r>
      <w:r w:rsidR="0003749A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355E6" w:rsidRPr="00B44F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B62E7C2" w14:textId="2DCDA194" w:rsidR="00E964AD" w:rsidRPr="00F81F8E" w:rsidRDefault="0003749A" w:rsidP="0003749A">
      <w:pPr>
        <w:pStyle w:val="a7"/>
        <w:numPr>
          <w:ilvl w:val="1"/>
          <w:numId w:val="1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57F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7C70B2" w:rsidRPr="004A128E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  <w:r w:rsidR="007C70B2" w:rsidRPr="004A128E">
        <w:rPr>
          <w:rFonts w:ascii="Times New Roman" w:hAnsi="Times New Roman" w:cs="Times New Roman"/>
          <w:sz w:val="28"/>
          <w:szCs w:val="28"/>
        </w:rPr>
        <w:t xml:space="preserve"> к Тарифному соглашению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7C70B2" w:rsidRPr="004A128E">
        <w:rPr>
          <w:rFonts w:ascii="Times New Roman" w:hAnsi="Times New Roman" w:cs="Times New Roman"/>
          <w:sz w:val="28"/>
          <w:szCs w:val="28"/>
        </w:rPr>
        <w:t xml:space="preserve"> год </w:t>
      </w:r>
      <w:r w:rsidR="007C70B2" w:rsidRPr="004A128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медицинских организаций (структурных подразделений медицинских организаций) системы ОМС Республики Тыва, оказывающих медицинскую помощь в условиях дневного стационара,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(за законченный случай) лечения заболевания, за прерванный случай оказания медицинской помощи на 2026 год</w:t>
      </w:r>
      <w:r w:rsidR="007C70B2" w:rsidRPr="000374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7C70B2" w:rsidRPr="0003749A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5</w:t>
      </w:r>
      <w:r w:rsidR="007C70B2" w:rsidRPr="0003749A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bookmarkStart w:id="3" w:name="_Hlk193095584"/>
      <w:r w:rsidR="00F81F8E">
        <w:rPr>
          <w:rFonts w:ascii="Times New Roman" w:hAnsi="Times New Roman" w:cs="Times New Roman"/>
          <w:sz w:val="28"/>
          <w:szCs w:val="28"/>
        </w:rPr>
        <w:t>;</w:t>
      </w:r>
    </w:p>
    <w:p w14:paraId="117AD32C" w14:textId="687B4C7D" w:rsid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09BF56F4" w14:textId="78694B04" w:rsidR="003D48B5" w:rsidRPr="003D48B5" w:rsidRDefault="003D48B5" w:rsidP="003D48B5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«Перечень оснований для отказа в оплате медицинской помощи (уменьшения оплаты медицинской помощи)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461F4C1" w14:textId="1618284F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8B11AC" w:rsidRPr="008B11AC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Тарифы по амбулаторно-</w:t>
      </w:r>
      <w:bookmarkStart w:id="4" w:name="_GoBack"/>
      <w:bookmarkEnd w:id="4"/>
      <w:r w:rsidR="008B11AC" w:rsidRPr="008B11A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поликлинической помощи медицинских организаций 1 уровня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DC9744D" w14:textId="6C81B5AF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37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8B11AC" w:rsidRPr="008B11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Тарифы по амбулаторно-поликлинической помощи медицинских организаций </w:t>
      </w:r>
      <w:r w:rsidR="008B11A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B11AC" w:rsidRPr="008B11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уровня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6CEFAC2E" w14:textId="64D746E2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_Hlk221092321"/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39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оплаты медицинской помощи, оказанной медицинскими организациями Республики Тыва в амбулаторных условиях по специальности «Стоматология» на 2026 год» в соответствии с приложением №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bookmarkEnd w:id="5"/>
    <w:p w14:paraId="6CC293A3" w14:textId="3F9729ED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40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 I и II этапов диспансеризации взрослого населения репродуктивного возраста по оценке репродуктивного здоровья, в том числе для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ветеранов боевых действий специальной военной операции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8210FB8" w14:textId="25304EC7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42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комплексного посещения профилактических медицинских осмотров взрослого населения по полу и возрасту, в том числе для ветеранов боевых действий специальной военной операции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год» в соответствии с приложением №1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5F636EF6" w14:textId="494AEE6D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законченный случай 1-го этапа диспансеризации определенных групп взрослого населения по полу и возрасту, в том числе для ветеранов боевых действий специальной военной операции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48BC200D" w14:textId="416BD4F5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54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 стоимости комплексного посещения с профилактической целью для Центров здоровья взрослого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13A85606" w14:textId="7DBBC8A1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в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55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«Тарифы медицинской помощи по профилю "Медицинская реабилитация" в амбулаторных условиях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E5282DD" w14:textId="0A31C605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Hlk221092755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 к Тарифному соглашению на 2026 год «Тарифы на консультации с применением телемедицинских технологий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дистанционное наблюдение за состоянием здоровья пациентов на 2026 год» в соответствии с приложением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bookmarkEnd w:id="6"/>
    <w:p w14:paraId="5E9F9EBE" w14:textId="674F776D" w:rsidR="00CC62F2" w:rsidRPr="00CC62F2" w:rsidRDefault="00CC62F2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№60 к Тарифному соглашению на 2026 год «Средний размер финансового обеспечения медицинской помощи в амбулаторных условиях, стационарных условиях, в условиях дневного стационара и скорой медицинской помощи, участвующих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2026 год и на плановый период 2027 и 2028 годов» в соответствии с приложением №1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3CD8E0FB" w14:textId="5E18D804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коэффициента приведения в скорой медицинской помощи, оказанной вне медицинской помощи, финансовое обеспечение которых 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осуществляется по подушевому нормативу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23D5546" w14:textId="53A6B8A3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62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Коэффициенты дифференциации подушевого норматива, подушевой норматив финансирования скорой медицинской помощи для медицинских организаций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№1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0D9E84D6" w14:textId="699A03BC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63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2FF866EE" w14:textId="6D1FE0F1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64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Коэффициенты дифференциации подушевого норматива, дифференцированные подушевые нормативы финансирования амбулаторно-поликлинической помощи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к настоящему Дополнительному соглашению;</w:t>
      </w:r>
    </w:p>
    <w:p w14:paraId="6F5367CE" w14:textId="1AE75BC2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65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соглашению;</w:t>
      </w:r>
    </w:p>
    <w:p w14:paraId="482AF9DD" w14:textId="032BBB61" w:rsidR="00F81F8E" w:rsidRPr="00F81F8E" w:rsidRDefault="00F81F8E" w:rsidP="00CC62F2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приложение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66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на 2026 год «</w:t>
      </w:r>
      <w:r w:rsidR="00CC62F2" w:rsidRP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 на 2026 год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>» в соответствии с приложением №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3D48B5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F81F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Дополнительному соглашению</w:t>
      </w:r>
      <w:r w:rsidR="00CC62F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bookmarkEnd w:id="3"/>
    <w:p w14:paraId="36E5E6AB" w14:textId="77777777" w:rsidR="00E3629A" w:rsidRDefault="00E3629A" w:rsidP="00E3629A">
      <w:pPr>
        <w:pStyle w:val="a7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C3707B0" w14:textId="665D3149" w:rsidR="003D48B5" w:rsidRPr="008B11AC" w:rsidRDefault="00061B9C" w:rsidP="008B11AC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>с 1 января 202</w:t>
      </w:r>
      <w:r w:rsidR="0003749A"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года или </w:t>
      </w:r>
      <w:r w:rsidR="0003749A" w:rsidRPr="00694825">
        <w:rPr>
          <w:rFonts w:ascii="Times New Roman" w:hAnsi="Times New Roman" w:cs="Times New Roman"/>
          <w:sz w:val="28"/>
          <w:szCs w:val="28"/>
        </w:rPr>
        <w:t>с даты,</w:t>
      </w:r>
      <w:r w:rsidRPr="00694825">
        <w:rPr>
          <w:rFonts w:ascii="Times New Roman" w:hAnsi="Times New Roman" w:cs="Times New Roman"/>
          <w:sz w:val="28"/>
          <w:szCs w:val="28"/>
        </w:rPr>
        <w:t xml:space="preserve"> указанной в приложениях.</w:t>
      </w:r>
    </w:p>
    <w:p w14:paraId="4DCD24F5" w14:textId="748463B1" w:rsidR="00061B9C" w:rsidRDefault="00061B9C" w:rsidP="00061B9C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21FC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</w:t>
      </w:r>
      <w:r w:rsidR="0003749A">
        <w:rPr>
          <w:rFonts w:ascii="Times New Roman" w:hAnsi="Times New Roman" w:cs="Times New Roman"/>
          <w:sz w:val="28"/>
          <w:szCs w:val="28"/>
        </w:rPr>
        <w:t>6</w:t>
      </w:r>
      <w:r w:rsidRPr="00D821FC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596A2A3" w14:textId="762EBB68" w:rsidR="00E3629A" w:rsidRDefault="00E3629A" w:rsidP="00B20E99">
      <w:pPr>
        <w:tabs>
          <w:tab w:val="left" w:pos="709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D88821" w14:textId="77777777" w:rsidR="003D48B5" w:rsidRDefault="003D48B5" w:rsidP="00B20E99">
      <w:pPr>
        <w:tabs>
          <w:tab w:val="left" w:pos="709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576D29" w14:textId="77777777" w:rsidR="00FB4393" w:rsidRDefault="00FB4393" w:rsidP="00061B9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641396" w14:textId="77777777" w:rsidR="00061B9C" w:rsidRDefault="00061B9C" w:rsidP="00061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D50AE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ПОДПИСИ СТОРОН:</w:t>
      </w:r>
    </w:p>
    <w:p w14:paraId="255023CF" w14:textId="77777777" w:rsidR="00061B9C" w:rsidRPr="004D50AE" w:rsidRDefault="00061B9C" w:rsidP="00061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E7A71AA" w14:textId="77777777" w:rsidR="00061B9C" w:rsidRPr="004D50AE" w:rsidRDefault="00061B9C" w:rsidP="00061B9C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061B9C" w:rsidRPr="004D50AE" w14:paraId="234AD880" w14:textId="77777777" w:rsidTr="00A64B13">
        <w:tc>
          <w:tcPr>
            <w:tcW w:w="4644" w:type="dxa"/>
            <w:hideMark/>
          </w:tcPr>
          <w:p w14:paraId="0A673E19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органа исполнительной власти Республики Тыва</w:t>
            </w:r>
          </w:p>
          <w:p w14:paraId="35C5EACF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CDDF5B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______________________А.К.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Югай</w:t>
            </w:r>
            <w:proofErr w:type="spellEnd"/>
          </w:p>
        </w:tc>
        <w:tc>
          <w:tcPr>
            <w:tcW w:w="709" w:type="dxa"/>
          </w:tcPr>
          <w:p w14:paraId="68FE6140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1E5C120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профессионального союза медицинских работников</w:t>
            </w:r>
          </w:p>
          <w:p w14:paraId="662E992D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B7482A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58448F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_____________________Д.О.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Ондар</w:t>
            </w:r>
            <w:proofErr w:type="spellEnd"/>
          </w:p>
        </w:tc>
      </w:tr>
      <w:tr w:rsidR="00061B9C" w:rsidRPr="004D50AE" w14:paraId="66AD3E05" w14:textId="77777777" w:rsidTr="0003749A">
        <w:trPr>
          <w:trHeight w:val="567"/>
        </w:trPr>
        <w:tc>
          <w:tcPr>
            <w:tcW w:w="4644" w:type="dxa"/>
            <w:vAlign w:val="center"/>
          </w:tcPr>
          <w:p w14:paraId="096062F9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C18DF9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70670C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14:paraId="382DE5D1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D64E14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7E3639" w14:textId="5B62B1E8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 w:rsidR="0003749A">
              <w:rPr>
                <w:rFonts w:ascii="Times New Roman" w:eastAsia="Times New Roman" w:hAnsi="Times New Roman" w:cs="Times New Roman"/>
                <w:sz w:val="28"/>
                <w:szCs w:val="28"/>
              </w:rPr>
              <w:t>Т.И. Полежаева</w:t>
            </w:r>
          </w:p>
          <w:p w14:paraId="07F30433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0F4C3B0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19040265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DC8CCC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12391D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медицинских профессиональных некоммерческих организаций или их ассоциаций</w:t>
            </w:r>
          </w:p>
          <w:p w14:paraId="2F25E08F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248B50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______________А.А.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Канчыыр-оол</w:t>
            </w:r>
            <w:proofErr w:type="spellEnd"/>
          </w:p>
          <w:p w14:paraId="24017333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B9C" w:rsidRPr="004D50AE" w14:paraId="5FAB9C39" w14:textId="77777777" w:rsidTr="00A64B13">
        <w:tc>
          <w:tcPr>
            <w:tcW w:w="4644" w:type="dxa"/>
          </w:tcPr>
          <w:p w14:paraId="1F31457F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43E065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Административного Структурного Подразделения</w:t>
            </w: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«Капитал МС» - Филиала в Республике Тыва</w:t>
            </w:r>
          </w:p>
          <w:p w14:paraId="07045292" w14:textId="77777777" w:rsidR="00061B9C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749832" w14:textId="7D885020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E0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03749A">
              <w:rPr>
                <w:rFonts w:ascii="Times New Roman" w:eastAsia="Times New Roman" w:hAnsi="Times New Roman" w:cs="Times New Roman"/>
                <w:sz w:val="28"/>
                <w:szCs w:val="28"/>
              </w:rPr>
              <w:t>_____Сат Э.Д.</w:t>
            </w:r>
          </w:p>
        </w:tc>
        <w:tc>
          <w:tcPr>
            <w:tcW w:w="709" w:type="dxa"/>
          </w:tcPr>
          <w:p w14:paraId="4EFF9F4A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F8EADBA" w14:textId="77777777" w:rsidR="00061B9C" w:rsidRPr="004D50AE" w:rsidRDefault="00061B9C" w:rsidP="00A64B13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59526E0" w14:textId="77777777" w:rsidR="00061B9C" w:rsidRDefault="00061B9C" w:rsidP="00061B9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61B9C" w:rsidSect="008B11AC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2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15A10"/>
    <w:rsid w:val="0003749A"/>
    <w:rsid w:val="00061B9C"/>
    <w:rsid w:val="000C42D4"/>
    <w:rsid w:val="000D7C20"/>
    <w:rsid w:val="000E2F01"/>
    <w:rsid w:val="000F10BB"/>
    <w:rsid w:val="000F5A66"/>
    <w:rsid w:val="001063E3"/>
    <w:rsid w:val="00123307"/>
    <w:rsid w:val="00171F5E"/>
    <w:rsid w:val="00193CB1"/>
    <w:rsid w:val="001B3168"/>
    <w:rsid w:val="001C0DFE"/>
    <w:rsid w:val="0022767D"/>
    <w:rsid w:val="00235BE9"/>
    <w:rsid w:val="002471C7"/>
    <w:rsid w:val="00270D00"/>
    <w:rsid w:val="00292D61"/>
    <w:rsid w:val="002B45BB"/>
    <w:rsid w:val="003033CF"/>
    <w:rsid w:val="00360CD9"/>
    <w:rsid w:val="00373385"/>
    <w:rsid w:val="00376BD5"/>
    <w:rsid w:val="0039572D"/>
    <w:rsid w:val="003A3AAB"/>
    <w:rsid w:val="003A7A3D"/>
    <w:rsid w:val="003B7C81"/>
    <w:rsid w:val="003C6B3B"/>
    <w:rsid w:val="003D48B5"/>
    <w:rsid w:val="003E4B13"/>
    <w:rsid w:val="00433C48"/>
    <w:rsid w:val="004A128E"/>
    <w:rsid w:val="004D50AE"/>
    <w:rsid w:val="005025DA"/>
    <w:rsid w:val="0058449B"/>
    <w:rsid w:val="005B0E00"/>
    <w:rsid w:val="0060305D"/>
    <w:rsid w:val="006057BE"/>
    <w:rsid w:val="00611613"/>
    <w:rsid w:val="006144ED"/>
    <w:rsid w:val="00680632"/>
    <w:rsid w:val="00694825"/>
    <w:rsid w:val="006A2682"/>
    <w:rsid w:val="006B7ECC"/>
    <w:rsid w:val="006D0781"/>
    <w:rsid w:val="00760E63"/>
    <w:rsid w:val="0078437C"/>
    <w:rsid w:val="007C6274"/>
    <w:rsid w:val="007C70B2"/>
    <w:rsid w:val="007C742C"/>
    <w:rsid w:val="007E4E29"/>
    <w:rsid w:val="00844794"/>
    <w:rsid w:val="00845160"/>
    <w:rsid w:val="008553C8"/>
    <w:rsid w:val="008B11AC"/>
    <w:rsid w:val="008D1640"/>
    <w:rsid w:val="008D6766"/>
    <w:rsid w:val="008E182F"/>
    <w:rsid w:val="008F305B"/>
    <w:rsid w:val="009150A7"/>
    <w:rsid w:val="0092750A"/>
    <w:rsid w:val="00932DFB"/>
    <w:rsid w:val="00956AF9"/>
    <w:rsid w:val="00967CB8"/>
    <w:rsid w:val="00971EBC"/>
    <w:rsid w:val="00994188"/>
    <w:rsid w:val="009B1C06"/>
    <w:rsid w:val="009C383C"/>
    <w:rsid w:val="009C4295"/>
    <w:rsid w:val="009D44DF"/>
    <w:rsid w:val="009E473F"/>
    <w:rsid w:val="00A14FC8"/>
    <w:rsid w:val="00A755D1"/>
    <w:rsid w:val="00A9767B"/>
    <w:rsid w:val="00AE7385"/>
    <w:rsid w:val="00AE7A5D"/>
    <w:rsid w:val="00AF058C"/>
    <w:rsid w:val="00AF3A65"/>
    <w:rsid w:val="00B0591D"/>
    <w:rsid w:val="00B20E99"/>
    <w:rsid w:val="00B44FB5"/>
    <w:rsid w:val="00B7496C"/>
    <w:rsid w:val="00B91050"/>
    <w:rsid w:val="00BD3A85"/>
    <w:rsid w:val="00C43FCA"/>
    <w:rsid w:val="00C6357F"/>
    <w:rsid w:val="00C97AEE"/>
    <w:rsid w:val="00CB7659"/>
    <w:rsid w:val="00CC62F2"/>
    <w:rsid w:val="00D40D5F"/>
    <w:rsid w:val="00D74D15"/>
    <w:rsid w:val="00D821FC"/>
    <w:rsid w:val="00D83B4E"/>
    <w:rsid w:val="00D92E9B"/>
    <w:rsid w:val="00E3629A"/>
    <w:rsid w:val="00E52403"/>
    <w:rsid w:val="00E87B8E"/>
    <w:rsid w:val="00E921F8"/>
    <w:rsid w:val="00E964AD"/>
    <w:rsid w:val="00EC167A"/>
    <w:rsid w:val="00F06760"/>
    <w:rsid w:val="00F13629"/>
    <w:rsid w:val="00F355E6"/>
    <w:rsid w:val="00F7583B"/>
    <w:rsid w:val="00F81F8E"/>
    <w:rsid w:val="00F9461E"/>
    <w:rsid w:val="00FB4393"/>
    <w:rsid w:val="00FC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8E85C-A3B8-4E06-8C2C-49898AE1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6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Онермаа Монгуш</cp:lastModifiedBy>
  <cp:revision>65</cp:revision>
  <cp:lastPrinted>2026-01-30T04:03:00Z</cp:lastPrinted>
  <dcterms:created xsi:type="dcterms:W3CDTF">2024-06-18T03:26:00Z</dcterms:created>
  <dcterms:modified xsi:type="dcterms:W3CDTF">2026-02-06T03:03:00Z</dcterms:modified>
</cp:coreProperties>
</file>